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401F" w14:textId="77777777" w:rsidR="00EB00AF" w:rsidRPr="00B81B7D" w:rsidRDefault="00EB00AF" w:rsidP="00EB00A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81B7D">
        <w:rPr>
          <w:rFonts w:ascii="Times New Roman" w:eastAsia="Calibri" w:hAnsi="Times New Roman" w:cs="Times New Roman"/>
          <w:noProof/>
          <w:lang w:val="el-GR" w:eastAsia="el-GR"/>
        </w:rPr>
        <w:drawing>
          <wp:inline distT="0" distB="0" distL="0" distR="0" wp14:anchorId="3372B0E2" wp14:editId="51F88B51">
            <wp:extent cx="1095375" cy="1095375"/>
            <wp:effectExtent l="0" t="0" r="9525" b="9525"/>
            <wp:docPr id="1" name="Picture 1" descr="PABSEC Logo-en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BSEC Logo-eng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AA758" w14:textId="77777777" w:rsidR="00EB00AF" w:rsidRPr="00B81B7D" w:rsidRDefault="00EB00AF" w:rsidP="00EB0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81B7D">
        <w:rPr>
          <w:rFonts w:ascii="Times New Roman" w:eastAsia="Times New Roman" w:hAnsi="Times New Roman" w:cs="Times New Roman"/>
        </w:rPr>
        <w:t xml:space="preserve">     PARLIAMENTARY ASSEMBLY OF THE BLACK SEA ECONOMIC COOPERATION</w:t>
      </w:r>
    </w:p>
    <w:p w14:paraId="3152E31D" w14:textId="77777777" w:rsidR="00EB00AF" w:rsidRPr="00B81B7D" w:rsidRDefault="00EB00AF" w:rsidP="00EB00A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B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PABSEC</w:t>
      </w:r>
    </w:p>
    <w:p w14:paraId="53DFAB06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u w:val="single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ab/>
      </w:r>
    </w:p>
    <w:p w14:paraId="46B0D6B4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lang w:val="en-US"/>
        </w:rPr>
        <w:t>INTERNATIONAL SECRETARIAT</w:t>
      </w:r>
    </w:p>
    <w:p w14:paraId="092982D9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lang w:val="en-US"/>
        </w:rPr>
      </w:pPr>
    </w:p>
    <w:p w14:paraId="188D6EF0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</w:p>
    <w:p w14:paraId="04E5B832" w14:textId="65642929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Doc. BA64/PROG/21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ab/>
        <w:t xml:space="preserve"> Istanbul, </w:t>
      </w:r>
      <w:r w:rsidR="00234B76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1</w:t>
      </w:r>
      <w:r w:rsidR="00394AF3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</w:rPr>
        <w:t>6</w:t>
      </w:r>
      <w:r w:rsidR="001B2355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</w:t>
      </w:r>
      <w:r w:rsidR="006A1FA5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June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2021</w:t>
      </w:r>
    </w:p>
    <w:p w14:paraId="7BD802D1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</w:p>
    <w:p w14:paraId="28F11605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en-US"/>
        </w:rPr>
        <w:t>DRAFT</w:t>
      </w:r>
    </w:p>
    <w:p w14:paraId="43E68EAA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jc w:val="right"/>
        <w:rPr>
          <w:rFonts w:ascii="Times New Roman" w:eastAsia="Calibri" w:hAnsi="Times New Roman" w:cs="Times New Roman"/>
          <w:bCs/>
          <w:iCs/>
          <w:color w:val="000000"/>
          <w:spacing w:val="-4"/>
          <w:sz w:val="12"/>
          <w:szCs w:val="12"/>
          <w:lang w:val="en-US"/>
        </w:rPr>
      </w:pPr>
    </w:p>
    <w:p w14:paraId="7EFBE938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jc w:val="center"/>
        <w:outlineLvl w:val="0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52"/>
          <w:szCs w:val="52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52"/>
          <w:szCs w:val="52"/>
          <w:lang w:val="en-US"/>
        </w:rPr>
        <w:t>The 57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52"/>
          <w:szCs w:val="52"/>
          <w:vertAlign w:val="superscript"/>
          <w:lang w:val="en-US"/>
        </w:rPr>
        <w:t>th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52"/>
          <w:szCs w:val="52"/>
          <w:lang w:val="en-US"/>
        </w:rPr>
        <w:t xml:space="preserve"> GENERAL ASSEMBLY</w:t>
      </w:r>
    </w:p>
    <w:p w14:paraId="212F04E7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jc w:val="center"/>
        <w:outlineLvl w:val="0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of the</w:t>
      </w:r>
    </w:p>
    <w:p w14:paraId="23DBD9A0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jc w:val="center"/>
        <w:outlineLvl w:val="0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40"/>
          <w:szCs w:val="40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40"/>
          <w:szCs w:val="40"/>
          <w:lang w:val="en-US"/>
        </w:rPr>
        <w:t>PABSEC</w:t>
      </w:r>
    </w:p>
    <w:p w14:paraId="4438A272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jc w:val="center"/>
        <w:rPr>
          <w:rFonts w:ascii="Times New Roman" w:eastAsia="Calibri" w:hAnsi="Times New Roman" w:cs="Times New Roman"/>
          <w:bCs/>
          <w:iCs/>
          <w:color w:val="000000"/>
          <w:spacing w:val="-4"/>
          <w:sz w:val="12"/>
          <w:szCs w:val="12"/>
          <w:lang w:val="en-US"/>
        </w:rPr>
      </w:pPr>
    </w:p>
    <w:p w14:paraId="4BBCC8A7" w14:textId="77777777" w:rsidR="00EB00AF" w:rsidRPr="00B81B7D" w:rsidRDefault="00096D95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jc w:val="center"/>
        <w:outlineLvl w:val="0"/>
        <w:rPr>
          <w:rFonts w:ascii="Times New Roman" w:eastAsia="Calibri" w:hAnsi="Times New Roman" w:cs="Times New Roman"/>
          <w:bCs/>
          <w:iCs/>
          <w:color w:val="000000"/>
          <w:spacing w:val="-4"/>
          <w:sz w:val="6"/>
          <w:szCs w:val="6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Tuesday, </w:t>
      </w:r>
      <w:r w:rsidR="00033EA0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22</w:t>
      </w:r>
      <w:r w:rsidR="00EB00AF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June 2021</w:t>
      </w:r>
    </w:p>
    <w:p w14:paraId="246A9552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jc w:val="center"/>
        <w:outlineLvl w:val="0"/>
        <w:rPr>
          <w:rFonts w:ascii="Times New Roman" w:eastAsia="Calibri" w:hAnsi="Times New Roman" w:cs="Times New Roman"/>
          <w:b/>
          <w:bCs/>
          <w:iCs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ONLINE</w:t>
      </w:r>
    </w:p>
    <w:p w14:paraId="27EF3EC9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12"/>
          <w:szCs w:val="12"/>
          <w:lang w:val="en-US"/>
        </w:rPr>
      </w:pPr>
    </w:p>
    <w:p w14:paraId="20487040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jc w:val="center"/>
        <w:outlineLvl w:val="0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32"/>
          <w:szCs w:val="32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32"/>
          <w:szCs w:val="32"/>
          <w:lang w:val="en-US"/>
        </w:rPr>
        <w:t>PROGRAMME</w:t>
      </w:r>
    </w:p>
    <w:p w14:paraId="160708D1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jc w:val="center"/>
        <w:outlineLvl w:val="0"/>
        <w:rPr>
          <w:rFonts w:ascii="Times New Roman" w:eastAsia="Calibri" w:hAnsi="Times New Roman" w:cs="Times New Roman"/>
          <w:bCs/>
          <w:iCs/>
          <w:color w:val="000000"/>
          <w:spacing w:val="-4"/>
          <w:sz w:val="16"/>
          <w:szCs w:val="16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16"/>
          <w:szCs w:val="16"/>
          <w:lang w:val="en-US"/>
        </w:rPr>
        <w:t>(ORDER of BUSINESS)</w:t>
      </w:r>
    </w:p>
    <w:p w14:paraId="26E9EAEE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jc w:val="center"/>
        <w:outlineLvl w:val="0"/>
        <w:rPr>
          <w:rFonts w:ascii="Times New Roman" w:eastAsia="Calibri" w:hAnsi="Times New Roman" w:cs="Times New Roman"/>
          <w:bCs/>
          <w:iCs/>
          <w:color w:val="000000"/>
          <w:spacing w:val="-4"/>
          <w:sz w:val="16"/>
          <w:szCs w:val="16"/>
          <w:lang w:val="en-US"/>
        </w:rPr>
      </w:pPr>
    </w:p>
    <w:p w14:paraId="76E67E5B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6"/>
          <w:szCs w:val="6"/>
          <w:lang w:val="en-US"/>
        </w:rPr>
      </w:pPr>
    </w:p>
    <w:p w14:paraId="038A575B" w14:textId="77777777" w:rsidR="00EB00AF" w:rsidRPr="00B81B7D" w:rsidRDefault="000876AA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u w:val="single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u w:val="single"/>
          <w:lang w:val="en-US"/>
        </w:rPr>
        <w:t>Tuesday</w:t>
      </w:r>
      <w:r w:rsidR="00033EA0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u w:val="single"/>
          <w:lang w:val="en-US"/>
        </w:rPr>
        <w:t>, 22</w:t>
      </w:r>
      <w:r w:rsidR="00EB00AF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u w:val="single"/>
          <w:lang w:val="en-US"/>
        </w:rPr>
        <w:t xml:space="preserve"> June 2021</w:t>
      </w:r>
    </w:p>
    <w:p w14:paraId="6D45FFEB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14:paraId="3177CD9D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1</w:t>
      </w:r>
      <w:r w:rsidR="00150FB2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0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:00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8"/>
          <w:szCs w:val="28"/>
          <w:lang w:val="en-US"/>
        </w:rPr>
        <w:t>BUREAU OF THE ASSEMBLY</w:t>
      </w:r>
    </w:p>
    <w:p w14:paraId="5C17C199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The Sixty-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</w:rPr>
        <w:t>Fo</w:t>
      </w:r>
      <w:r w:rsidR="00BD14A4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</w:rPr>
        <w:t>u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</w:rPr>
        <w:t>rth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Meeting</w:t>
      </w:r>
    </w:p>
    <w:p w14:paraId="166AE1F4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</w:t>
      </w:r>
    </w:p>
    <w:p w14:paraId="1D6AF92D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1</w:t>
      </w:r>
      <w:r w:rsidR="00033EA0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0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:</w:t>
      </w:r>
      <w:r w:rsidR="00033EA0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3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0   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8"/>
          <w:szCs w:val="28"/>
          <w:lang w:val="en-US"/>
        </w:rPr>
        <w:t>STANDING COMMITTEE</w:t>
      </w:r>
    </w:p>
    <w:p w14:paraId="2BE5FB48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</w:rPr>
        <w:t xml:space="preserve"> 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The Fifty-Seventh Meeting</w:t>
      </w:r>
    </w:p>
    <w:p w14:paraId="30E5BB05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</w:rPr>
        <w:t xml:space="preserve"> </w:t>
      </w:r>
    </w:p>
    <w:p w14:paraId="78447BB1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iCs/>
          <w:color w:val="000000"/>
          <w:spacing w:val="-4"/>
          <w:sz w:val="24"/>
          <w:szCs w:val="24"/>
          <w:lang w:val="en-US"/>
        </w:rPr>
        <w:t>1</w:t>
      </w:r>
      <w:r w:rsidR="00E82B82" w:rsidRPr="00B81B7D">
        <w:rPr>
          <w:rFonts w:ascii="Times New Roman" w:eastAsia="Calibri" w:hAnsi="Times New Roman" w:cs="Times New Roman"/>
          <w:b/>
          <w:iCs/>
          <w:color w:val="000000"/>
          <w:spacing w:val="-4"/>
          <w:sz w:val="24"/>
          <w:szCs w:val="24"/>
          <w:lang w:val="en-US"/>
        </w:rPr>
        <w:t>2</w:t>
      </w:r>
      <w:r w:rsidRPr="00B81B7D">
        <w:rPr>
          <w:rFonts w:ascii="Times New Roman" w:eastAsia="Calibri" w:hAnsi="Times New Roman" w:cs="Times New Roman"/>
          <w:b/>
          <w:iCs/>
          <w:color w:val="000000"/>
          <w:spacing w:val="-4"/>
          <w:sz w:val="24"/>
          <w:szCs w:val="24"/>
          <w:lang w:val="en-US"/>
        </w:rPr>
        <w:t>:</w:t>
      </w:r>
      <w:r w:rsidR="00E82B82" w:rsidRPr="00B81B7D">
        <w:rPr>
          <w:rFonts w:ascii="Times New Roman" w:eastAsia="Calibri" w:hAnsi="Times New Roman" w:cs="Times New Roman"/>
          <w:b/>
          <w:iCs/>
          <w:color w:val="000000"/>
          <w:spacing w:val="-4"/>
          <w:sz w:val="24"/>
          <w:szCs w:val="24"/>
          <w:lang w:val="en-US"/>
        </w:rPr>
        <w:t>0</w:t>
      </w:r>
      <w:r w:rsidRPr="00B81B7D">
        <w:rPr>
          <w:rFonts w:ascii="Times New Roman" w:eastAsia="Calibri" w:hAnsi="Times New Roman" w:cs="Times New Roman"/>
          <w:b/>
          <w:iCs/>
          <w:color w:val="000000"/>
          <w:spacing w:val="-4"/>
          <w:sz w:val="24"/>
          <w:szCs w:val="24"/>
          <w:lang w:val="en-US"/>
        </w:rPr>
        <w:t>0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8"/>
          <w:szCs w:val="28"/>
          <w:lang w:val="en-US"/>
        </w:rPr>
        <w:t>PLENARY SESSION OF THE GENERAL ASSEMBLY</w:t>
      </w:r>
    </w:p>
    <w:p w14:paraId="764A1D13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outlineLvl w:val="0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The Fifty-Seventh Meeting</w:t>
      </w:r>
    </w:p>
    <w:p w14:paraId="144A51C6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jc w:val="center"/>
        <w:rPr>
          <w:rFonts w:ascii="Times New Roman" w:eastAsia="Calibri" w:hAnsi="Times New Roman" w:cs="Times New Roman"/>
          <w:i/>
          <w:sz w:val="12"/>
          <w:szCs w:val="12"/>
          <w:lang w:val="en-US"/>
        </w:rPr>
      </w:pPr>
    </w:p>
    <w:p w14:paraId="022FD3C1" w14:textId="2AAE95FF" w:rsidR="00EB00AF" w:rsidRPr="00B81B7D" w:rsidRDefault="00EB00AF" w:rsidP="001B2355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12"/>
          <w:szCs w:val="12"/>
          <w:lang w:val="en-US"/>
        </w:rPr>
      </w:pPr>
    </w:p>
    <w:p w14:paraId="06BD3274" w14:textId="77777777" w:rsidR="001B2355" w:rsidRPr="00B81B7D" w:rsidRDefault="001B2355" w:rsidP="001B2355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12"/>
          <w:szCs w:val="12"/>
          <w:lang w:val="en-US"/>
        </w:rPr>
      </w:pPr>
    </w:p>
    <w:p w14:paraId="7FDB36C7" w14:textId="77777777" w:rsidR="00EB00AF" w:rsidRPr="00B81B7D" w:rsidRDefault="006B7EB5" w:rsidP="006B7EB5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360" w:right="-306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  1. </w:t>
      </w:r>
      <w:r w:rsidR="00EB00AF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Opening </w:t>
      </w:r>
    </w:p>
    <w:p w14:paraId="17D15BD2" w14:textId="77777777" w:rsidR="00EB00AF" w:rsidRPr="00B81B7D" w:rsidRDefault="00EB00AF" w:rsidP="00EB00AF">
      <w:pPr>
        <w:pStyle w:val="ListParagraph"/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210" w:right="-306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12"/>
          <w:szCs w:val="12"/>
          <w:lang w:val="en-US"/>
        </w:rPr>
      </w:pPr>
    </w:p>
    <w:p w14:paraId="55BC4481" w14:textId="69E7E341" w:rsidR="00033EA0" w:rsidRPr="00B81B7D" w:rsidRDefault="00FC27F7" w:rsidP="003316CB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               </w:t>
      </w:r>
      <w:r w:rsidR="004050C6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   </w:t>
      </w:r>
      <w:r w:rsidR="00EB00AF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Address by </w:t>
      </w:r>
      <w:r w:rsidR="00033EA0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Ms. </w:t>
      </w:r>
      <w:proofErr w:type="spellStart"/>
      <w:r w:rsidR="00033EA0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>Zinaida</w:t>
      </w:r>
      <w:proofErr w:type="spellEnd"/>
      <w:r w:rsidR="00033EA0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GRECEANII - PABSEC President, Speaker of the  </w:t>
      </w:r>
    </w:p>
    <w:p w14:paraId="329CF210" w14:textId="00061CEB" w:rsidR="00EB00AF" w:rsidRPr="00B81B7D" w:rsidRDefault="00033EA0" w:rsidP="003316CB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               </w:t>
      </w:r>
      <w:r w:rsidR="004050C6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   </w:t>
      </w:r>
      <w:r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>Parliament of the Republic of Moldova</w:t>
      </w:r>
    </w:p>
    <w:p w14:paraId="49FF2A8D" w14:textId="77777777" w:rsidR="00033EA0" w:rsidRPr="00B81B7D" w:rsidRDefault="00033EA0" w:rsidP="003316CB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jc w:val="both"/>
        <w:rPr>
          <w:rFonts w:ascii="Times New Roman" w:eastAsia="Calibri" w:hAnsi="Times New Roman" w:cs="Times New Roman"/>
          <w:iCs/>
          <w:color w:val="000000"/>
          <w:spacing w:val="-4"/>
          <w:sz w:val="12"/>
          <w:szCs w:val="12"/>
          <w:lang w:val="en-US"/>
        </w:rPr>
      </w:pPr>
    </w:p>
    <w:p w14:paraId="41C9B7B4" w14:textId="079F5343" w:rsidR="009A4329" w:rsidRPr="00B81B7D" w:rsidRDefault="00FC27F7" w:rsidP="001B2355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               </w:t>
      </w:r>
      <w:r w:rsidR="004050C6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  </w:t>
      </w:r>
      <w:r w:rsidR="001B2355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Message by </w:t>
      </w:r>
      <w:r w:rsidR="009A4329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Ms. </w:t>
      </w:r>
      <w:proofErr w:type="spellStart"/>
      <w:r w:rsidR="001B2355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>Olta</w:t>
      </w:r>
      <w:proofErr w:type="spellEnd"/>
      <w:r w:rsidR="001B2355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r w:rsidR="009A4329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>XHACKA,</w:t>
      </w:r>
      <w:r w:rsidR="001B2355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Minister </w:t>
      </w:r>
      <w:r w:rsidR="00A14CE4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>for</w:t>
      </w:r>
      <w:r w:rsidR="001B2355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Europe and Foreign Affairs of </w:t>
      </w:r>
    </w:p>
    <w:p w14:paraId="5D103BC9" w14:textId="7CEB45AE" w:rsidR="00EB00AF" w:rsidRPr="00B81B7D" w:rsidRDefault="009A4329" w:rsidP="001B2355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                  </w:t>
      </w:r>
      <w:r w:rsidR="001B2355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>Albania, Chairman-in-Office of BSEC</w:t>
      </w:r>
    </w:p>
    <w:p w14:paraId="52D282AF" w14:textId="77777777" w:rsidR="0037326E" w:rsidRPr="00B81B7D" w:rsidRDefault="0037326E" w:rsidP="003316CB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jc w:val="both"/>
        <w:rPr>
          <w:rFonts w:ascii="Times New Roman" w:eastAsia="Calibri" w:hAnsi="Times New Roman" w:cs="Times New Roman"/>
          <w:iCs/>
          <w:color w:val="000000"/>
          <w:spacing w:val="-4"/>
          <w:sz w:val="12"/>
          <w:szCs w:val="12"/>
          <w:lang w:val="en-US"/>
        </w:rPr>
      </w:pPr>
    </w:p>
    <w:p w14:paraId="70EC464B" w14:textId="24F38C94" w:rsidR="00BD14A4" w:rsidRPr="00B81B7D" w:rsidRDefault="0037326E" w:rsidP="003316CB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jc w:val="both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              </w:t>
      </w:r>
      <w:r w:rsidR="00BD14A4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Membership of t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he </w:t>
      </w:r>
      <w:r w:rsidR="00546E59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Assembly 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of </w:t>
      </w:r>
      <w:r w:rsidR="00BD14A4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the Republic of 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North Macedonia</w:t>
      </w:r>
      <w:r w:rsidR="00BD14A4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in the 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PABSEC </w:t>
      </w:r>
      <w:r w:rsidR="00BD14A4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</w:t>
      </w:r>
    </w:p>
    <w:p w14:paraId="5C794B90" w14:textId="77777777" w:rsidR="0037326E" w:rsidRPr="00B81B7D" w:rsidRDefault="0037326E" w:rsidP="003316CB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jc w:val="both"/>
        <w:rPr>
          <w:rFonts w:ascii="Times New Roman" w:eastAsia="Calibri" w:hAnsi="Times New Roman" w:cs="Times New Roman"/>
          <w:iCs/>
          <w:color w:val="000000"/>
          <w:spacing w:val="-4"/>
          <w:sz w:val="12"/>
          <w:szCs w:val="12"/>
          <w:lang w:val="en-US"/>
        </w:rPr>
      </w:pPr>
    </w:p>
    <w:p w14:paraId="6566397A" w14:textId="1E9D626F" w:rsidR="004B68A8" w:rsidRPr="00B81B7D" w:rsidRDefault="00076FF2" w:rsidP="003316CB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               </w:t>
      </w:r>
      <w:r w:rsidR="004050C6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  </w:t>
      </w:r>
      <w:r w:rsidR="0037326E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Address by </w:t>
      </w:r>
      <w:r w:rsidR="004B68A8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>Mr. Goran MISOVSKI</w:t>
      </w:r>
      <w:r w:rsidR="004B68A8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,</w:t>
      </w:r>
      <w:r w:rsidR="004B68A8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r w:rsidR="006A1FA5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>Vice-</w:t>
      </w:r>
      <w:r w:rsidR="00546E59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President of the Assembly of the Republic </w:t>
      </w:r>
      <w:r w:rsidR="004B68A8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14:paraId="3454AB48" w14:textId="700C972C" w:rsidR="0037326E" w:rsidRPr="00B81B7D" w:rsidRDefault="004B68A8" w:rsidP="003316CB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                 </w:t>
      </w:r>
      <w:r w:rsidR="001B2355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="00546E59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>of North Macedonia</w:t>
      </w:r>
      <w:r w:rsidR="006A1FA5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</w:p>
    <w:p w14:paraId="2F3BA613" w14:textId="77777777" w:rsidR="00FC27F7" w:rsidRPr="00B81B7D" w:rsidRDefault="00FC27F7" w:rsidP="003316CB">
      <w:pPr>
        <w:pStyle w:val="ListParagraph"/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210" w:right="-306"/>
        <w:jc w:val="both"/>
        <w:rPr>
          <w:rFonts w:ascii="Times New Roman" w:eastAsia="Calibri" w:hAnsi="Times New Roman" w:cs="Times New Roman"/>
          <w:iCs/>
          <w:color w:val="000000"/>
          <w:spacing w:val="-4"/>
          <w:sz w:val="12"/>
          <w:szCs w:val="12"/>
          <w:lang w:val="en-US"/>
        </w:rPr>
      </w:pPr>
    </w:p>
    <w:p w14:paraId="1E5EF43B" w14:textId="67BAA8A7" w:rsidR="00FC27F7" w:rsidRPr="00B81B7D" w:rsidRDefault="00FC27F7" w:rsidP="003316CB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               </w:t>
      </w:r>
      <w:r w:rsidR="004050C6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  </w:t>
      </w:r>
      <w:r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Address by </w:t>
      </w:r>
      <w:r w:rsidR="00096D95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Mr. Asaf HAJIYEV, </w:t>
      </w:r>
      <w:r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PABSEC Secretary General </w:t>
      </w:r>
    </w:p>
    <w:p w14:paraId="3BCC404B" w14:textId="77777777" w:rsidR="0037326E" w:rsidRPr="00B81B7D" w:rsidRDefault="0037326E" w:rsidP="003316CB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jc w:val="both"/>
        <w:rPr>
          <w:rFonts w:ascii="Times New Roman" w:eastAsia="Calibri" w:hAnsi="Times New Roman" w:cs="Times New Roman"/>
          <w:iCs/>
          <w:color w:val="000000"/>
          <w:spacing w:val="-4"/>
          <w:sz w:val="12"/>
          <w:szCs w:val="12"/>
          <w:lang w:val="en-US"/>
        </w:rPr>
      </w:pPr>
    </w:p>
    <w:p w14:paraId="25CB5451" w14:textId="2E64BE5E" w:rsidR="0037326E" w:rsidRPr="00B81B7D" w:rsidRDefault="0037326E" w:rsidP="003316CB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jc w:val="both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              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Rotation of the PABSEC Presidency</w:t>
      </w:r>
    </w:p>
    <w:p w14:paraId="046E5D74" w14:textId="77777777" w:rsidR="00FC27F7" w:rsidRPr="00B81B7D" w:rsidRDefault="00FC27F7" w:rsidP="003316CB">
      <w:pPr>
        <w:pStyle w:val="ListParagraph"/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210" w:right="-306"/>
        <w:jc w:val="both"/>
        <w:rPr>
          <w:rFonts w:ascii="Times New Roman" w:eastAsia="Calibri" w:hAnsi="Times New Roman" w:cs="Times New Roman"/>
          <w:iCs/>
          <w:color w:val="000000"/>
          <w:spacing w:val="-4"/>
          <w:sz w:val="12"/>
          <w:szCs w:val="12"/>
          <w:lang w:val="en-US"/>
        </w:rPr>
      </w:pPr>
    </w:p>
    <w:p w14:paraId="1B0DEA81" w14:textId="7EE5060C" w:rsidR="004050C6" w:rsidRPr="00B81B7D" w:rsidRDefault="004050C6" w:rsidP="003316CB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  </w:t>
      </w:r>
      <w:r w:rsidR="00FC27F7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Address by </w:t>
      </w:r>
      <w:r w:rsidR="00096D95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Mr. </w:t>
      </w:r>
      <w:proofErr w:type="spellStart"/>
      <w:r w:rsidR="00096D95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>Ludovic</w:t>
      </w:r>
      <w:proofErr w:type="spellEnd"/>
      <w:r w:rsidR="00096D95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ORBAN, P</w:t>
      </w:r>
      <w:r w:rsidR="00FC27F7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resident of the Chamber of Deputies </w:t>
      </w:r>
      <w:r w:rsidR="00096D95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of </w:t>
      </w:r>
      <w:r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   </w:t>
      </w:r>
    </w:p>
    <w:p w14:paraId="1903DD32" w14:textId="420929EB" w:rsidR="00096D95" w:rsidRPr="00B81B7D" w:rsidRDefault="004050C6" w:rsidP="003316CB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  </w:t>
      </w:r>
      <w:r w:rsidR="00FC27F7" w:rsidRPr="00B81B7D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Romania </w:t>
      </w:r>
    </w:p>
    <w:p w14:paraId="44498787" w14:textId="77777777" w:rsidR="00096D95" w:rsidRPr="00B81B7D" w:rsidRDefault="00096D95" w:rsidP="00096D95">
      <w:pPr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  <w:lang w:val="en-US"/>
        </w:rPr>
      </w:pPr>
    </w:p>
    <w:p w14:paraId="53E12101" w14:textId="77777777" w:rsidR="00EB00AF" w:rsidRPr="00B81B7D" w:rsidRDefault="00096D95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</w:t>
      </w:r>
      <w:r w:rsidR="00D91B47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         </w:t>
      </w:r>
      <w:r w:rsidR="006B7EB5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</w:t>
      </w:r>
      <w:r w:rsidR="00EB00AF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2.  Procedures:</w:t>
      </w:r>
    </w:p>
    <w:p w14:paraId="7EBC10D4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12"/>
          <w:szCs w:val="12"/>
          <w:lang w:val="en-US"/>
        </w:rPr>
      </w:pPr>
    </w:p>
    <w:p w14:paraId="0FDEA3AF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a) Adoption of the Agenda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ab/>
        <w:t>GA57/AG/21</w:t>
      </w:r>
    </w:p>
    <w:p w14:paraId="6B3A1E0E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12"/>
          <w:szCs w:val="12"/>
          <w:lang w:val="en-US"/>
        </w:rPr>
      </w:pPr>
    </w:p>
    <w:p w14:paraId="2F9FE2BE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b) Approval of the </w:t>
      </w:r>
      <w:r w:rsidR="00BD14A4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New Credentials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ab/>
        <w:t xml:space="preserve">      GA57/CRED /21</w:t>
      </w:r>
    </w:p>
    <w:p w14:paraId="23CA5CFB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12"/>
          <w:szCs w:val="12"/>
          <w:lang w:val="en-US"/>
        </w:rPr>
      </w:pPr>
    </w:p>
    <w:p w14:paraId="255DC760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c) Approval of the Minutes of the 56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vertAlign w:val="superscript"/>
          <w:lang w:val="en-US"/>
        </w:rPr>
        <w:t>th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Plenary Session </w:t>
      </w:r>
    </w:p>
    <w:p w14:paraId="19B67E93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787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    of the General Assembly held on 24 November 2020       </w:t>
      </w:r>
      <w:r w:rsidR="00BD14A4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GA56/MIN/20</w:t>
      </w:r>
    </w:p>
    <w:p w14:paraId="092298EF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12"/>
          <w:szCs w:val="12"/>
          <w:lang w:val="en-US"/>
        </w:rPr>
      </w:pPr>
    </w:p>
    <w:p w14:paraId="0F51BFE6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d) Progress Report of the Parliamentary Assembly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ab/>
        <w:t xml:space="preserve">GA57/PROG REP/21 </w:t>
      </w:r>
    </w:p>
    <w:p w14:paraId="4E3BA170" w14:textId="77777777" w:rsidR="00EB00AF" w:rsidRPr="00B81B7D" w:rsidRDefault="00EB00AF" w:rsidP="00EB0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</w:p>
    <w:p w14:paraId="60AD1915" w14:textId="77777777" w:rsidR="00EB00AF" w:rsidRPr="00B81B7D" w:rsidRDefault="00EB00AF" w:rsidP="00EB0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</w:p>
    <w:p w14:paraId="6BA81AD6" w14:textId="77777777" w:rsidR="003316CB" w:rsidRPr="00B81B7D" w:rsidRDefault="006B7EB5" w:rsidP="006B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           3.  </w:t>
      </w:r>
      <w:r w:rsidR="00EB00AF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Organization of the Black Sea Economic Cooperation </w:t>
      </w:r>
      <w:r w:rsidR="00D91B47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(BSEC) – </w:t>
      </w:r>
      <w:r w:rsidR="00E97EEE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BSEC</w:t>
      </w:r>
      <w:r w:rsidR="003316CB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,  </w:t>
      </w:r>
    </w:p>
    <w:p w14:paraId="2B1A6646" w14:textId="77777777" w:rsidR="00EB00AF" w:rsidRPr="00B81B7D" w:rsidRDefault="003316CB" w:rsidP="003316C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210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BSEC </w:t>
      </w:r>
      <w:r w:rsidR="00E97EEE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Related Bodies and BSEC Sectoral Dialogue Partners</w:t>
      </w:r>
    </w:p>
    <w:p w14:paraId="2ED25FE0" w14:textId="77777777" w:rsidR="00EB00AF" w:rsidRPr="00B81B7D" w:rsidRDefault="00EB00AF" w:rsidP="00EB0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B81B7D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              </w:t>
      </w:r>
    </w:p>
    <w:p w14:paraId="57B4E30C" w14:textId="77777777" w:rsidR="00EB00AF" w:rsidRPr="00B81B7D" w:rsidRDefault="00EB00AF" w:rsidP="00EB00AF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1015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Information on the Activities of the Organization of the Black Sea Economic</w:t>
      </w:r>
    </w:p>
    <w:p w14:paraId="517738EC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</w:t>
      </w:r>
      <w:r w:rsidR="00AF7D6F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Cooperation</w:t>
      </w:r>
    </w:p>
    <w:p w14:paraId="65CF8F59" w14:textId="0C3CCD01" w:rsidR="00EB00AF" w:rsidRPr="00B81B7D" w:rsidRDefault="00EB00AF" w:rsidP="00EB0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</w:t>
      </w:r>
      <w:r w:rsidR="00AF7D6F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Rapporteur:</w:t>
      </w:r>
      <w:r w:rsidR="00D3237F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Ambassador Michael CHRISTIDES, BSEC Secretary General</w:t>
      </w:r>
    </w:p>
    <w:p w14:paraId="66BB2C76" w14:textId="77777777" w:rsidR="00EB00AF" w:rsidRPr="00B81B7D" w:rsidRDefault="00EB00AF" w:rsidP="00EB0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12"/>
          <w:szCs w:val="12"/>
          <w:lang w:val="en-US"/>
        </w:rPr>
      </w:pPr>
    </w:p>
    <w:p w14:paraId="35A5909F" w14:textId="77777777" w:rsidR="00EB00AF" w:rsidRPr="00B81B7D" w:rsidRDefault="00EB00AF" w:rsidP="00EB0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b) Information on the Activities of the Black Sea Trade and Development Bank  </w:t>
      </w:r>
    </w:p>
    <w:p w14:paraId="2BA9F0DD" w14:textId="77777777" w:rsidR="00EB00AF" w:rsidRPr="00B81B7D" w:rsidRDefault="00EB00AF" w:rsidP="00EB0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(BSTDB)</w:t>
      </w:r>
    </w:p>
    <w:p w14:paraId="318A249B" w14:textId="7F845BA9" w:rsidR="00EB00AF" w:rsidRPr="00B81B7D" w:rsidRDefault="00EB00AF" w:rsidP="00EB0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Rapporteur: </w:t>
      </w:r>
      <w:r w:rsidR="002201A7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Mr. Dmitry PANKIN, BSTDB President</w:t>
      </w:r>
    </w:p>
    <w:p w14:paraId="1BAB0B61" w14:textId="77777777" w:rsidR="00AF7D6F" w:rsidRPr="00B81B7D" w:rsidRDefault="00AF7D6F" w:rsidP="00EB0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12"/>
          <w:szCs w:val="12"/>
          <w:lang w:val="en-US"/>
        </w:rPr>
      </w:pPr>
    </w:p>
    <w:p w14:paraId="04BC667C" w14:textId="77777777" w:rsidR="00EB00AF" w:rsidRPr="00B81B7D" w:rsidRDefault="00EB00AF" w:rsidP="00EB0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12"/>
          <w:szCs w:val="12"/>
          <w:lang w:val="en-US"/>
        </w:rPr>
      </w:pPr>
    </w:p>
    <w:p w14:paraId="4AB45207" w14:textId="766BA9F5" w:rsidR="00EB00AF" w:rsidRPr="00B81B7D" w:rsidRDefault="00EB00AF" w:rsidP="00EB0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</w:t>
      </w:r>
      <w:r w:rsidR="006B7EB5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</w:t>
      </w:r>
      <w:r w:rsidR="00394AF3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</w:rPr>
        <w:t>c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) Information on the Activities of the International Centre for Black Sea Studies                 </w:t>
      </w:r>
    </w:p>
    <w:p w14:paraId="02BBAC1D" w14:textId="77777777" w:rsidR="00EB00AF" w:rsidRPr="00B81B7D" w:rsidRDefault="00EB00AF" w:rsidP="00EB0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(ICBSS)</w:t>
      </w:r>
    </w:p>
    <w:p w14:paraId="01DAD00F" w14:textId="77777777" w:rsidR="00AF7D6F" w:rsidRPr="00B81B7D" w:rsidRDefault="00AF7D6F" w:rsidP="006762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12"/>
          <w:szCs w:val="12"/>
          <w:lang w:val="en-US"/>
        </w:rPr>
      </w:pPr>
    </w:p>
    <w:p w14:paraId="426C7909" w14:textId="699B3183" w:rsidR="00AF7D6F" w:rsidRPr="00B81B7D" w:rsidRDefault="00AF7D6F" w:rsidP="00AF7D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</w:t>
      </w:r>
      <w:r w:rsidR="00394AF3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d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) Information on the Activities of the BSEC-URTA</w:t>
      </w:r>
    </w:p>
    <w:p w14:paraId="566C20D8" w14:textId="59030A7B" w:rsidR="00AF7D6F" w:rsidRPr="00B81B7D" w:rsidRDefault="00AF7D6F" w:rsidP="00AF7D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</w:t>
      </w:r>
      <w:r w:rsidR="006B7EB5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Rapporteur: </w:t>
      </w:r>
      <w:r w:rsidR="009D1E74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Mr. Adrian Albu, BSEC-URTA Secretary General</w:t>
      </w:r>
    </w:p>
    <w:p w14:paraId="0D34CF65" w14:textId="77777777" w:rsidR="00AF7D6F" w:rsidRPr="00B81B7D" w:rsidRDefault="00AF7D6F" w:rsidP="00AF7D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12"/>
          <w:szCs w:val="12"/>
          <w:lang w:val="en-US"/>
        </w:rPr>
      </w:pPr>
    </w:p>
    <w:p w14:paraId="3E050FC3" w14:textId="21CC322B" w:rsidR="00AF7D6F" w:rsidRPr="00B81B7D" w:rsidRDefault="00AF7D6F" w:rsidP="00AF7D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</w:t>
      </w:r>
      <w:r w:rsidR="006B7EB5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</w:t>
      </w:r>
      <w:r w:rsidR="00394AF3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e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) Information on the Activities of the Black Sea Universities Network (BSUN)</w:t>
      </w:r>
    </w:p>
    <w:p w14:paraId="633A7CE9" w14:textId="2158DCEC" w:rsidR="00150FB2" w:rsidRPr="00B81B7D" w:rsidRDefault="00AF7D6F" w:rsidP="00AF7D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</w:t>
      </w:r>
      <w:r w:rsidR="006B7EB5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Rapporteur: </w:t>
      </w:r>
      <w:r w:rsidR="00F70098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Prof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. </w:t>
      </w:r>
      <w:r w:rsidR="00F70098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Eden MAMUT, BSUN Secretary General</w:t>
      </w:r>
    </w:p>
    <w:p w14:paraId="55D6E503" w14:textId="23454550" w:rsidR="00AF7D6F" w:rsidRPr="00B81B7D" w:rsidRDefault="00AF7D6F" w:rsidP="00AF7D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</w:p>
    <w:p w14:paraId="3380D83E" w14:textId="77777777" w:rsidR="001B2355" w:rsidRPr="00B81B7D" w:rsidRDefault="001B2355" w:rsidP="00AF7D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</w:p>
    <w:p w14:paraId="301C9349" w14:textId="77777777" w:rsidR="00150FB2" w:rsidRPr="00B81B7D" w:rsidRDefault="006B7EB5" w:rsidP="006B7E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jc w:val="both"/>
        <w:rPr>
          <w:rFonts w:ascii="Times New Roman" w:eastAsia="Calibri" w:hAnsi="Times New Roman" w:cs="Times New Roman"/>
          <w:b/>
          <w:iCs/>
          <w:color w:val="000000"/>
          <w:spacing w:val="-4"/>
          <w:sz w:val="24"/>
          <w:szCs w:val="24"/>
          <w:lang w:val="en-US"/>
        </w:rPr>
      </w:pPr>
      <w:bookmarkStart w:id="0" w:name="_Hlk69294994"/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 </w:t>
      </w:r>
      <w:r w:rsidRPr="00B81B7D">
        <w:rPr>
          <w:rFonts w:ascii="Times New Roman" w:eastAsia="Calibri" w:hAnsi="Times New Roman" w:cs="Times New Roman"/>
          <w:b/>
          <w:iCs/>
          <w:color w:val="000000"/>
          <w:spacing w:val="-4"/>
          <w:sz w:val="24"/>
          <w:szCs w:val="24"/>
          <w:lang w:val="en-US"/>
        </w:rPr>
        <w:t xml:space="preserve">         4.  </w:t>
      </w:r>
      <w:r w:rsidR="00150FB2" w:rsidRPr="00B81B7D">
        <w:rPr>
          <w:rFonts w:ascii="Times New Roman" w:eastAsia="Calibri" w:hAnsi="Times New Roman" w:cs="Times New Roman"/>
          <w:b/>
          <w:iCs/>
          <w:color w:val="000000"/>
          <w:spacing w:val="-4"/>
          <w:sz w:val="24"/>
          <w:szCs w:val="24"/>
          <w:lang w:val="en-US"/>
        </w:rPr>
        <w:t xml:space="preserve">Addresses by the representatives of the Parliamentary Assemblies and     </w:t>
      </w:r>
    </w:p>
    <w:p w14:paraId="534B2046" w14:textId="70F4959E" w:rsidR="00EB00AF" w:rsidRPr="00B81B7D" w:rsidRDefault="00150FB2" w:rsidP="00150F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jc w:val="both"/>
        <w:rPr>
          <w:rFonts w:ascii="Times New Roman" w:eastAsia="Calibri" w:hAnsi="Times New Roman" w:cs="Times New Roman"/>
          <w:b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iCs/>
          <w:color w:val="000000"/>
          <w:spacing w:val="-4"/>
          <w:sz w:val="24"/>
          <w:szCs w:val="24"/>
          <w:lang w:val="en-US"/>
        </w:rPr>
        <w:t xml:space="preserve">               </w:t>
      </w:r>
      <w:r w:rsidR="006B7EB5" w:rsidRPr="00B81B7D">
        <w:rPr>
          <w:rFonts w:ascii="Times New Roman" w:eastAsia="Calibri" w:hAnsi="Times New Roman" w:cs="Times New Roman"/>
          <w:b/>
          <w:iCs/>
          <w:color w:val="000000"/>
          <w:spacing w:val="-4"/>
          <w:sz w:val="24"/>
          <w:szCs w:val="24"/>
          <w:lang w:val="en-US"/>
        </w:rPr>
        <w:t xml:space="preserve"> </w:t>
      </w:r>
      <w:r w:rsidRPr="00B81B7D">
        <w:rPr>
          <w:rFonts w:ascii="Times New Roman" w:eastAsia="Calibri" w:hAnsi="Times New Roman" w:cs="Times New Roman"/>
          <w:b/>
          <w:iCs/>
          <w:color w:val="000000"/>
          <w:spacing w:val="-4"/>
          <w:sz w:val="24"/>
          <w:szCs w:val="24"/>
          <w:lang w:val="en-US"/>
        </w:rPr>
        <w:t>International Organizations</w:t>
      </w:r>
    </w:p>
    <w:p w14:paraId="721CB918" w14:textId="77777777" w:rsidR="001B2355" w:rsidRPr="00B81B7D" w:rsidRDefault="001B2355" w:rsidP="00150F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jc w:val="both"/>
        <w:rPr>
          <w:rFonts w:ascii="Times New Roman" w:eastAsia="Calibri" w:hAnsi="Times New Roman" w:cs="Times New Roman"/>
          <w:b/>
          <w:iCs/>
          <w:color w:val="000000"/>
          <w:spacing w:val="-4"/>
          <w:sz w:val="24"/>
          <w:szCs w:val="24"/>
          <w:lang w:val="en-US"/>
        </w:rPr>
      </w:pPr>
    </w:p>
    <w:bookmarkEnd w:id="0"/>
    <w:p w14:paraId="04220596" w14:textId="77777777" w:rsidR="003649CE" w:rsidRPr="00B81B7D" w:rsidRDefault="003649CE" w:rsidP="00EB0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-306"/>
        <w:rPr>
          <w:rFonts w:ascii="Times New Roman" w:eastAsia="Calibri" w:hAnsi="Times New Roman" w:cs="Times New Roman"/>
          <w:b/>
          <w:bCs/>
          <w:iCs/>
          <w:spacing w:val="-4"/>
          <w:sz w:val="24"/>
          <w:szCs w:val="24"/>
          <w:lang w:val="en-US"/>
        </w:rPr>
      </w:pPr>
    </w:p>
    <w:p w14:paraId="283CEB0A" w14:textId="712DE769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/>
          <w:bCs/>
          <w:iCs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spacing w:val="-4"/>
          <w:sz w:val="24"/>
          <w:szCs w:val="24"/>
          <w:lang w:val="en-US"/>
        </w:rPr>
        <w:t xml:space="preserve">         </w:t>
      </w:r>
      <w:r w:rsidR="00BF2D79" w:rsidRPr="00B81B7D">
        <w:rPr>
          <w:rFonts w:ascii="Times New Roman" w:eastAsia="Calibri" w:hAnsi="Times New Roman" w:cs="Times New Roman"/>
          <w:b/>
          <w:bCs/>
          <w:iCs/>
          <w:spacing w:val="-4"/>
          <w:sz w:val="24"/>
          <w:szCs w:val="24"/>
          <w:lang w:val="en-US"/>
        </w:rPr>
        <w:t xml:space="preserve">  </w:t>
      </w:r>
      <w:r w:rsidR="006B7EB5" w:rsidRPr="00B81B7D">
        <w:rPr>
          <w:rFonts w:ascii="Times New Roman" w:eastAsia="Calibri" w:hAnsi="Times New Roman" w:cs="Times New Roman"/>
          <w:b/>
          <w:bCs/>
          <w:iCs/>
          <w:spacing w:val="-4"/>
          <w:sz w:val="24"/>
          <w:szCs w:val="24"/>
          <w:lang w:val="en-US"/>
        </w:rPr>
        <w:t>5</w:t>
      </w:r>
      <w:r w:rsidRPr="00B81B7D">
        <w:rPr>
          <w:rFonts w:ascii="Times New Roman" w:eastAsia="Calibri" w:hAnsi="Times New Roman" w:cs="Times New Roman"/>
          <w:b/>
          <w:bCs/>
          <w:iCs/>
          <w:spacing w:val="-4"/>
          <w:sz w:val="24"/>
          <w:szCs w:val="24"/>
          <w:lang w:val="en-US"/>
        </w:rPr>
        <w:t xml:space="preserve">. </w:t>
      </w:r>
      <w:bookmarkStart w:id="1" w:name="_Hlk69295049"/>
      <w:r w:rsidR="006B7EB5" w:rsidRPr="00B81B7D">
        <w:rPr>
          <w:rFonts w:ascii="Times New Roman" w:eastAsia="Calibri" w:hAnsi="Times New Roman" w:cs="Times New Roman"/>
          <w:b/>
          <w:bCs/>
          <w:iCs/>
          <w:spacing w:val="-4"/>
          <w:sz w:val="24"/>
          <w:szCs w:val="24"/>
          <w:lang w:val="en-US"/>
        </w:rPr>
        <w:t xml:space="preserve"> </w:t>
      </w:r>
      <w:r w:rsidRPr="00B81B7D">
        <w:rPr>
          <w:rFonts w:ascii="Times New Roman" w:eastAsia="Calibri" w:hAnsi="Times New Roman" w:cs="Times New Roman"/>
          <w:b/>
          <w:bCs/>
          <w:iCs/>
          <w:spacing w:val="-4"/>
          <w:sz w:val="24"/>
          <w:szCs w:val="24"/>
          <w:lang w:val="en-US"/>
        </w:rPr>
        <w:t xml:space="preserve">Election of the PABSEC Vice-Presidents </w:t>
      </w:r>
      <w:bookmarkEnd w:id="1"/>
    </w:p>
    <w:p w14:paraId="09139FA2" w14:textId="77777777" w:rsidR="001B2355" w:rsidRPr="00B81B7D" w:rsidRDefault="001B2355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/>
          <w:bCs/>
          <w:iCs/>
          <w:spacing w:val="-4"/>
          <w:sz w:val="24"/>
          <w:szCs w:val="24"/>
          <w:lang w:val="en-US"/>
        </w:rPr>
      </w:pPr>
    </w:p>
    <w:p w14:paraId="4411A42B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spacing w:val="-4"/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</w:p>
    <w:p w14:paraId="73D3CEAC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        </w:t>
      </w:r>
      <w:r w:rsidR="00BF2D79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</w:t>
      </w:r>
      <w:r w:rsidR="006B7EB5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6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. Economic, Commercial, Technological and Environmental Affairs</w:t>
      </w:r>
    </w:p>
    <w:p w14:paraId="1FACA083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Report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“Role of Parliaments in Preventing Human Trafficking – Economic </w:t>
      </w:r>
    </w:p>
    <w:p w14:paraId="3C96772A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                  </w:t>
      </w:r>
      <w:proofErr w:type="gramStart"/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Aspects”   </w:t>
      </w:r>
      <w:proofErr w:type="gramEnd"/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                                                                 GA57/EC56/REP/21</w:t>
      </w:r>
    </w:p>
    <w:p w14:paraId="73665B39" w14:textId="77777777" w:rsidR="00076FF2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Rapporteur: </w:t>
      </w:r>
      <w:r w:rsidR="00076FF2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Mr. Andrea MARTO</w:t>
      </w:r>
      <w:r w:rsidR="00FE6B4B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, </w:t>
      </w:r>
      <w:r w:rsidR="00076FF2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Member of the Committee (Albania)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</w:t>
      </w:r>
      <w:r w:rsidR="00076FF2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</w:t>
      </w:r>
    </w:p>
    <w:p w14:paraId="38C69929" w14:textId="77777777" w:rsidR="00EB00AF" w:rsidRPr="00B81B7D" w:rsidRDefault="00076FF2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/>
          <w:iCs/>
          <w:color w:val="000000"/>
          <w:spacing w:val="-4"/>
          <w:sz w:val="24"/>
          <w:szCs w:val="24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</w:t>
      </w:r>
      <w:r w:rsidR="00EB00AF" w:rsidRPr="00B81B7D">
        <w:rPr>
          <w:rFonts w:ascii="Times New Roman" w:eastAsia="Calibri" w:hAnsi="Times New Roman" w:cs="Times New Roman"/>
          <w:bCs/>
          <w:i/>
          <w:iCs/>
          <w:color w:val="000000"/>
          <w:spacing w:val="-4"/>
          <w:sz w:val="24"/>
          <w:szCs w:val="24"/>
          <w:lang w:val="en-US"/>
        </w:rPr>
        <w:t>Debate / Vote</w:t>
      </w:r>
    </w:p>
    <w:p w14:paraId="35EE92AF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Recommendation </w:t>
      </w:r>
      <w:r w:rsidRPr="00B81B7D">
        <w:rPr>
          <w:rFonts w:ascii="Times New Roman" w:eastAsia="Calibri" w:hAnsi="Times New Roman" w:cs="Times New Roman"/>
          <w:b/>
          <w:iCs/>
          <w:color w:val="000000"/>
          <w:spacing w:val="-4"/>
          <w:sz w:val="24"/>
          <w:szCs w:val="24"/>
          <w:lang w:val="en-US"/>
        </w:rPr>
        <w:t>179/202</w:t>
      </w:r>
      <w:r w:rsidR="00F60DA5" w:rsidRPr="00B81B7D">
        <w:rPr>
          <w:rFonts w:ascii="Times New Roman" w:eastAsia="Calibri" w:hAnsi="Times New Roman" w:cs="Times New Roman"/>
          <w:b/>
          <w:iCs/>
          <w:color w:val="000000"/>
          <w:spacing w:val="-4"/>
          <w:sz w:val="24"/>
          <w:szCs w:val="24"/>
        </w:rPr>
        <w:t>1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on “Role of Parliaments in Preventing Human </w:t>
      </w:r>
    </w:p>
    <w:p w14:paraId="1C7E26C8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                  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Trafficking - Economic </w:t>
      </w:r>
      <w:proofErr w:type="gramStart"/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Aspects”   </w:t>
      </w:r>
      <w:proofErr w:type="gramEnd"/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                  GA57/EC56/REC179/21</w:t>
      </w:r>
    </w:p>
    <w:p w14:paraId="2EA28D04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Rapporteur: </w:t>
      </w:r>
      <w:r w:rsidR="00B03EE6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Mr. </w:t>
      </w:r>
      <w:proofErr w:type="spellStart"/>
      <w:r w:rsidR="00B03EE6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Petar</w:t>
      </w:r>
      <w:proofErr w:type="spellEnd"/>
      <w:r w:rsidR="00B03EE6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KANEV, Chairman of the Committee (Bulgaria)</w:t>
      </w:r>
    </w:p>
    <w:p w14:paraId="2D089B6F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</w:t>
      </w:r>
      <w:r w:rsidRPr="00B81B7D">
        <w:rPr>
          <w:rFonts w:ascii="Times New Roman" w:eastAsia="Calibri" w:hAnsi="Times New Roman" w:cs="Times New Roman"/>
          <w:bCs/>
          <w:i/>
          <w:iCs/>
          <w:color w:val="000000"/>
          <w:spacing w:val="-4"/>
          <w:sz w:val="24"/>
          <w:szCs w:val="24"/>
          <w:lang w:val="en-US"/>
        </w:rPr>
        <w:t>Debate / Vote</w:t>
      </w:r>
    </w:p>
    <w:p w14:paraId="369E165A" w14:textId="77777777" w:rsidR="001B2355" w:rsidRPr="00B81B7D" w:rsidRDefault="001B2355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</w:pPr>
    </w:p>
    <w:p w14:paraId="2FE9215D" w14:textId="77777777" w:rsidR="00EB00AF" w:rsidRPr="00B81B7D" w:rsidRDefault="00BF2D79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           </w:t>
      </w:r>
      <w:r w:rsidR="006B7EB5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7</w:t>
      </w:r>
      <w:r w:rsidR="00EB00AF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.</w:t>
      </w:r>
      <w:r w:rsidR="00EB00AF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</w:t>
      </w:r>
      <w:r w:rsidR="00EB00AF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Legal and Political Affairs</w:t>
      </w:r>
    </w:p>
    <w:p w14:paraId="1DB1B372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Report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on “Role of Parliaments in Preventing Human Trafficking – Legal and </w:t>
      </w:r>
    </w:p>
    <w:p w14:paraId="453DDAE7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                 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Political </w:t>
      </w:r>
      <w:proofErr w:type="gramStart"/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Aspects”   </w:t>
      </w:r>
      <w:proofErr w:type="gramEnd"/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                                                   GA57/LC5</w:t>
      </w:r>
      <w:r w:rsidR="00C354F4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7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/REP/21                                       </w:t>
      </w:r>
    </w:p>
    <w:p w14:paraId="7103BC7D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Rapporteur: </w:t>
      </w:r>
      <w:r w:rsidR="00FE6B4B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Ms. Violeta IVANOV, Member </w:t>
      </w:r>
      <w:r w:rsidR="00F71589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ru-RU"/>
        </w:rPr>
        <w:t>о</w:t>
      </w:r>
      <w:proofErr w:type="spellStart"/>
      <w:r w:rsidR="00FE6B4B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f</w:t>
      </w:r>
      <w:proofErr w:type="spellEnd"/>
      <w:r w:rsidR="00FE6B4B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the Committee (Moldova)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                  </w:t>
      </w:r>
    </w:p>
    <w:p w14:paraId="3762E8D1" w14:textId="519768D1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</w:t>
      </w:r>
      <w:r w:rsidRPr="00B81B7D">
        <w:rPr>
          <w:rFonts w:ascii="Times New Roman" w:eastAsia="Calibri" w:hAnsi="Times New Roman" w:cs="Times New Roman"/>
          <w:bCs/>
          <w:i/>
          <w:iCs/>
          <w:color w:val="000000"/>
          <w:spacing w:val="-4"/>
          <w:sz w:val="24"/>
          <w:szCs w:val="24"/>
          <w:lang w:val="en-US"/>
        </w:rPr>
        <w:t>Debate / Vote</w:t>
      </w:r>
    </w:p>
    <w:p w14:paraId="7E453244" w14:textId="77777777" w:rsidR="004050C6" w:rsidRPr="00B81B7D" w:rsidRDefault="004050C6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/>
          <w:iCs/>
          <w:color w:val="000000"/>
          <w:spacing w:val="-4"/>
          <w:sz w:val="24"/>
          <w:szCs w:val="24"/>
          <w:lang w:val="en-US"/>
        </w:rPr>
      </w:pPr>
    </w:p>
    <w:p w14:paraId="688A78DC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"/>
          <w:szCs w:val="2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</w:t>
      </w:r>
    </w:p>
    <w:p w14:paraId="6446DB25" w14:textId="77777777" w:rsid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lastRenderedPageBreak/>
        <w:t xml:space="preserve">                  </w:t>
      </w:r>
    </w:p>
    <w:p w14:paraId="234B6F15" w14:textId="177FB423" w:rsidR="00EB00AF" w:rsidRPr="00B81B7D" w:rsidRDefault="00B81B7D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</w:t>
      </w:r>
      <w:r w:rsidR="00EB00AF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Recommendation</w:t>
      </w:r>
      <w:r w:rsidR="00EB00AF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</w:t>
      </w:r>
      <w:r w:rsidR="00EB00AF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180/2021</w:t>
      </w:r>
      <w:r w:rsidR="00EB00AF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on “Role of Parliaments in Preventing Human </w:t>
      </w:r>
    </w:p>
    <w:p w14:paraId="1FF14655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                  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Trafficking - Legal and Political </w:t>
      </w:r>
      <w:proofErr w:type="gramStart"/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Aspects”   </w:t>
      </w:r>
      <w:proofErr w:type="gramEnd"/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    GA57/LC57/REC180/21                   </w:t>
      </w:r>
    </w:p>
    <w:p w14:paraId="0623EC38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Rapporteur: Mr. Michael YEMELIANOV, Chairman of the Committee, Russia                     </w:t>
      </w:r>
    </w:p>
    <w:p w14:paraId="00EED71A" w14:textId="192E591E" w:rsidR="00EB00AF" w:rsidRPr="00B81B7D" w:rsidRDefault="00EB00AF" w:rsidP="00B81B7D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</w:t>
      </w:r>
      <w:r w:rsidRPr="00B81B7D">
        <w:rPr>
          <w:rFonts w:ascii="Times New Roman" w:eastAsia="Calibri" w:hAnsi="Times New Roman" w:cs="Times New Roman"/>
          <w:bCs/>
          <w:i/>
          <w:iCs/>
          <w:color w:val="000000"/>
          <w:spacing w:val="-4"/>
          <w:sz w:val="24"/>
          <w:szCs w:val="24"/>
          <w:lang w:val="en-US"/>
        </w:rPr>
        <w:t>Debate / Vote</w:t>
      </w:r>
    </w:p>
    <w:p w14:paraId="5E9A6007" w14:textId="77777777" w:rsidR="001B2355" w:rsidRPr="00B81B7D" w:rsidRDefault="001B2355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Cs/>
          <w:i/>
          <w:iCs/>
          <w:color w:val="000000"/>
          <w:spacing w:val="-4"/>
          <w:sz w:val="24"/>
          <w:szCs w:val="24"/>
          <w:lang w:val="en-US"/>
        </w:rPr>
      </w:pPr>
    </w:p>
    <w:p w14:paraId="65BEA0E3" w14:textId="77777777" w:rsidR="00EB00AF" w:rsidRPr="00B81B7D" w:rsidRDefault="00BF2D79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             </w:t>
      </w:r>
      <w:r w:rsidR="006B7EB5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8</w:t>
      </w:r>
      <w:r w:rsidR="00EB00AF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.</w:t>
      </w:r>
      <w:r w:rsidR="00EB00AF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</w:t>
      </w:r>
      <w:r w:rsidR="00EB00AF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Cultural, Educational and Social Affairs</w:t>
      </w:r>
    </w:p>
    <w:p w14:paraId="5D2F1741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 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Report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on “Role of Parliaments in Preventing Human Trafficking – Social </w:t>
      </w:r>
    </w:p>
    <w:p w14:paraId="729C0867" w14:textId="77777777" w:rsidR="00EB00AF" w:rsidRPr="00B81B7D" w:rsidRDefault="00EB00AF" w:rsidP="006B7EB5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                   </w:t>
      </w:r>
      <w:proofErr w:type="gramStart"/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Aspects”   </w:t>
      </w:r>
      <w:proofErr w:type="gramEnd"/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                                                               GA57/CC56/REP/21      </w:t>
      </w:r>
    </w:p>
    <w:p w14:paraId="66FB57EB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Rapporteur: </w:t>
      </w:r>
      <w:r w:rsidR="007B7741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Mr. </w:t>
      </w:r>
      <w:proofErr w:type="spellStart"/>
      <w:r w:rsidR="007B7741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Mykola</w:t>
      </w:r>
      <w:proofErr w:type="spellEnd"/>
      <w:r w:rsidR="007B7741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SKORYK, Member of the Committee (Ukraine)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</w:t>
      </w:r>
    </w:p>
    <w:p w14:paraId="5368BFFE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Cs/>
          <w:i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</w:t>
      </w:r>
      <w:r w:rsidRPr="00B81B7D">
        <w:rPr>
          <w:rFonts w:ascii="Times New Roman" w:eastAsia="Calibri" w:hAnsi="Times New Roman" w:cs="Times New Roman"/>
          <w:bCs/>
          <w:i/>
          <w:iCs/>
          <w:color w:val="000000"/>
          <w:spacing w:val="-4"/>
          <w:sz w:val="24"/>
          <w:szCs w:val="24"/>
          <w:lang w:val="en-US"/>
        </w:rPr>
        <w:t>Debate / Vote</w:t>
      </w:r>
    </w:p>
    <w:p w14:paraId="749A4325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Recommendation 181/2021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on “Role of Parliaments in Preventing Human </w:t>
      </w:r>
    </w:p>
    <w:p w14:paraId="5D0ED468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Trafficking - Social </w:t>
      </w:r>
      <w:proofErr w:type="gramStart"/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Aspects”   </w:t>
      </w:r>
      <w:proofErr w:type="gramEnd"/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                       GA57/CC56/REC181/21</w:t>
      </w:r>
    </w:p>
    <w:p w14:paraId="1CF77E43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1147"/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Rapporteur: </w:t>
      </w:r>
      <w:r w:rsidRPr="00B81B7D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 xml:space="preserve">Mr. </w:t>
      </w:r>
      <w:proofErr w:type="spellStart"/>
      <w:r w:rsidRPr="00B81B7D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Metin</w:t>
      </w:r>
      <w:proofErr w:type="spellEnd"/>
      <w:r w:rsidRPr="00B81B7D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 xml:space="preserve"> GÜNDOĞDU, Chairman of the Committee, Turkey</w:t>
      </w:r>
    </w:p>
    <w:p w14:paraId="5DB39A11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</w:t>
      </w:r>
      <w:r w:rsidRPr="00B81B7D">
        <w:rPr>
          <w:rFonts w:ascii="Times New Roman" w:eastAsia="Calibri" w:hAnsi="Times New Roman" w:cs="Times New Roman"/>
          <w:bCs/>
          <w:i/>
          <w:iCs/>
          <w:color w:val="000000"/>
          <w:spacing w:val="-4"/>
          <w:sz w:val="24"/>
          <w:szCs w:val="24"/>
          <w:lang w:val="en-US"/>
        </w:rPr>
        <w:t>Debate / Vote</w:t>
      </w:r>
    </w:p>
    <w:p w14:paraId="4E2A7430" w14:textId="6362CBA0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                     </w:t>
      </w:r>
    </w:p>
    <w:p w14:paraId="602AA638" w14:textId="77777777" w:rsidR="001B2355" w:rsidRPr="00B81B7D" w:rsidRDefault="001B2355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12"/>
          <w:szCs w:val="12"/>
          <w:lang w:val="en-US"/>
        </w:rPr>
      </w:pPr>
    </w:p>
    <w:p w14:paraId="4DB8327F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right="-306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12"/>
          <w:szCs w:val="12"/>
          <w:lang w:val="en-US"/>
        </w:rPr>
      </w:pPr>
    </w:p>
    <w:p w14:paraId="2E7622E8" w14:textId="77777777" w:rsidR="00EB00AF" w:rsidRPr="00B81B7D" w:rsidRDefault="00BF2D79" w:rsidP="006B7EB5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              </w:t>
      </w:r>
      <w:r w:rsidR="006B7EB5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9. Financial Matters</w:t>
      </w:r>
    </w:p>
    <w:p w14:paraId="0525DFEC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1237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        Auditing Re</w:t>
      </w:r>
      <w:r w:rsidR="00BF2D79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port for the Financial Year 2020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</w:rPr>
        <w:t xml:space="preserve">                     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GA5</w:t>
      </w:r>
      <w:r w:rsidR="00BF2D79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7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/</w:t>
      </w:r>
      <w:r w:rsidR="00BF2D79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AUDIT20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/</w:t>
      </w:r>
      <w:r w:rsidR="00BF2D79"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21</w:t>
      </w:r>
    </w:p>
    <w:p w14:paraId="190C18B5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outlineLvl w:val="0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12"/>
          <w:szCs w:val="12"/>
        </w:rPr>
      </w:pPr>
    </w:p>
    <w:p w14:paraId="001CA589" w14:textId="5F379E2A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outlineLvl w:val="0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               </w:t>
      </w:r>
    </w:p>
    <w:p w14:paraId="73BB99B4" w14:textId="77777777" w:rsidR="001B2355" w:rsidRPr="00B81B7D" w:rsidRDefault="001B2355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outlineLvl w:val="0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14:paraId="66071AB6" w14:textId="77777777" w:rsidR="00EB00AF" w:rsidRPr="00B81B7D" w:rsidRDefault="006B7EB5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outlineLvl w:val="0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             10</w:t>
      </w:r>
      <w:r w:rsidR="00BF2D79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. The 2021</w:t>
      </w:r>
      <w:r w:rsidR="00EB00AF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Autumn Session of the General Assembly</w:t>
      </w:r>
    </w:p>
    <w:p w14:paraId="39989CD3" w14:textId="77777777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                     </w:t>
      </w:r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Date, </w:t>
      </w:r>
      <w:proofErr w:type="gramStart"/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>venue</w:t>
      </w:r>
      <w:proofErr w:type="gramEnd"/>
      <w:r w:rsidRPr="00B81B7D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and agenda</w:t>
      </w:r>
    </w:p>
    <w:p w14:paraId="2EC51150" w14:textId="7F049688" w:rsidR="00EB00AF" w:rsidRPr="00B81B7D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</w:p>
    <w:p w14:paraId="6E0FE141" w14:textId="77777777" w:rsidR="001B2355" w:rsidRPr="00B81B7D" w:rsidRDefault="001B2355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</w:pPr>
    </w:p>
    <w:p w14:paraId="5935E88D" w14:textId="77777777" w:rsidR="00EB00AF" w:rsidRPr="00283691" w:rsidRDefault="006B7EB5" w:rsidP="00BF2D79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</w:pP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             </w:t>
      </w:r>
      <w:r w:rsidR="00EB00AF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1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</w:rPr>
        <w:t>1</w:t>
      </w:r>
      <w:r w:rsidR="00EB00AF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. </w:t>
      </w:r>
      <w:r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 xml:space="preserve"> </w:t>
      </w:r>
      <w:r w:rsidR="00EB00AF" w:rsidRPr="00B81B7D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Closing of the General Assembly</w:t>
      </w:r>
    </w:p>
    <w:p w14:paraId="042755CC" w14:textId="77777777" w:rsidR="00EB00AF" w:rsidRPr="00283691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1" w:right="-1015"/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4"/>
          <w:szCs w:val="4"/>
          <w:lang w:val="en-US"/>
        </w:rPr>
      </w:pPr>
      <w:r w:rsidRPr="00283691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12"/>
          <w:szCs w:val="12"/>
          <w:lang w:val="en-US"/>
        </w:rPr>
        <w:t xml:space="preserve">                      </w:t>
      </w:r>
    </w:p>
    <w:p w14:paraId="74132E26" w14:textId="77777777" w:rsidR="00EB00AF" w:rsidRPr="00283691" w:rsidRDefault="00EB00AF" w:rsidP="00EB00AF">
      <w:pPr>
        <w:widowControl w:val="0"/>
        <w:shd w:val="clear" w:color="auto" w:fill="FFFFFF"/>
        <w:tabs>
          <w:tab w:val="left" w:pos="1785"/>
        </w:tabs>
        <w:autoSpaceDE w:val="0"/>
        <w:autoSpaceDN w:val="0"/>
        <w:adjustRightInd w:val="0"/>
        <w:spacing w:after="0" w:line="240" w:lineRule="auto"/>
        <w:ind w:left="10" w:right="-306"/>
        <w:outlineLvl w:val="0"/>
        <w:rPr>
          <w:rFonts w:ascii="Times New Roman" w:eastAsia="Calibri" w:hAnsi="Times New Roman" w:cs="Times New Roman"/>
          <w:bCs/>
          <w:iCs/>
          <w:color w:val="000000"/>
          <w:spacing w:val="-4"/>
          <w:sz w:val="8"/>
          <w:szCs w:val="8"/>
          <w:lang w:val="en-US"/>
        </w:rPr>
      </w:pPr>
      <w:r w:rsidRPr="00283691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ab/>
      </w:r>
    </w:p>
    <w:p w14:paraId="1EDE6D1B" w14:textId="77777777" w:rsidR="00EB00AF" w:rsidRPr="00F50CC6" w:rsidRDefault="00EB00AF" w:rsidP="00EB00AF">
      <w:pPr>
        <w:widowControl w:val="0"/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10" w:right="-306"/>
        <w:outlineLvl w:val="0"/>
        <w:rPr>
          <w:rFonts w:ascii="Times New Roman" w:eastAsia="Calibri" w:hAnsi="Times New Roman" w:cs="Times New Roman"/>
          <w:bCs/>
          <w:iCs/>
          <w:color w:val="000000"/>
          <w:spacing w:val="-4"/>
          <w:sz w:val="12"/>
          <w:szCs w:val="12"/>
          <w:lang w:val="en-US"/>
        </w:rPr>
      </w:pPr>
      <w:r w:rsidRPr="00283691">
        <w:rPr>
          <w:rFonts w:ascii="Times New Roman" w:eastAsia="Calibri" w:hAnsi="Times New Roman" w:cs="Times New Roman"/>
          <w:bCs/>
          <w:iCs/>
          <w:color w:val="000000"/>
          <w:spacing w:val="-4"/>
          <w:sz w:val="24"/>
          <w:szCs w:val="24"/>
          <w:lang w:val="en-US"/>
        </w:rPr>
        <w:t xml:space="preserve">             </w:t>
      </w:r>
    </w:p>
    <w:p w14:paraId="560C5DAE" w14:textId="77777777" w:rsidR="0048068C" w:rsidRPr="00EB00AF" w:rsidRDefault="0048068C">
      <w:pPr>
        <w:rPr>
          <w:lang w:val="en-US"/>
        </w:rPr>
      </w:pPr>
    </w:p>
    <w:p w14:paraId="45BC1764" w14:textId="77777777" w:rsidR="00CC2D1B" w:rsidRPr="00EB00AF" w:rsidRDefault="00CC2D1B">
      <w:pPr>
        <w:rPr>
          <w:lang w:val="en-US"/>
        </w:rPr>
      </w:pPr>
    </w:p>
    <w:sectPr w:rsidR="00CC2D1B" w:rsidRPr="00EB00AF" w:rsidSect="00893A30">
      <w:footerReference w:type="default" r:id="rId8"/>
      <w:pgSz w:w="11906" w:h="16838"/>
      <w:pgMar w:top="568" w:right="1983" w:bottom="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0578" w14:textId="77777777" w:rsidR="00E21902" w:rsidRDefault="00E21902">
      <w:pPr>
        <w:spacing w:after="0" w:line="240" w:lineRule="auto"/>
      </w:pPr>
      <w:r>
        <w:separator/>
      </w:r>
    </w:p>
  </w:endnote>
  <w:endnote w:type="continuationSeparator" w:id="0">
    <w:p w14:paraId="06BF63AE" w14:textId="77777777" w:rsidR="00E21902" w:rsidRDefault="00E2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271D" w14:textId="4E72C2B8" w:rsidR="009E7047" w:rsidRDefault="00BF2D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01A7">
      <w:rPr>
        <w:noProof/>
      </w:rPr>
      <w:t>1</w:t>
    </w:r>
    <w:r>
      <w:rPr>
        <w:noProof/>
      </w:rPr>
      <w:fldChar w:fldCharType="end"/>
    </w:r>
  </w:p>
  <w:p w14:paraId="4AE9623F" w14:textId="77777777" w:rsidR="009E7047" w:rsidRDefault="00B81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6DFC" w14:textId="77777777" w:rsidR="00E21902" w:rsidRDefault="00E21902">
      <w:pPr>
        <w:spacing w:after="0" w:line="240" w:lineRule="auto"/>
      </w:pPr>
      <w:r>
        <w:separator/>
      </w:r>
    </w:p>
  </w:footnote>
  <w:footnote w:type="continuationSeparator" w:id="0">
    <w:p w14:paraId="1CD1976E" w14:textId="77777777" w:rsidR="00E21902" w:rsidRDefault="00E21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2AD"/>
    <w:multiLevelType w:val="hybridMultilevel"/>
    <w:tmpl w:val="AD7AD3B8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23DC"/>
    <w:multiLevelType w:val="hybridMultilevel"/>
    <w:tmpl w:val="BB1CCD5A"/>
    <w:lvl w:ilvl="0" w:tplc="E9BA212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21A27F1"/>
    <w:multiLevelType w:val="hybridMultilevel"/>
    <w:tmpl w:val="5D201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1044"/>
    <w:multiLevelType w:val="hybridMultilevel"/>
    <w:tmpl w:val="828EF758"/>
    <w:lvl w:ilvl="0" w:tplc="213657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153C60FF"/>
    <w:multiLevelType w:val="hybridMultilevel"/>
    <w:tmpl w:val="1A988D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1512"/>
    <w:multiLevelType w:val="hybridMultilevel"/>
    <w:tmpl w:val="A7E21F32"/>
    <w:lvl w:ilvl="0" w:tplc="CB564EBA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55" w:hanging="360"/>
      </w:pPr>
    </w:lvl>
    <w:lvl w:ilvl="2" w:tplc="0408001B" w:tentative="1">
      <w:start w:val="1"/>
      <w:numFmt w:val="lowerRoman"/>
      <w:lvlText w:val="%3."/>
      <w:lvlJc w:val="right"/>
      <w:pPr>
        <w:ind w:left="2475" w:hanging="180"/>
      </w:pPr>
    </w:lvl>
    <w:lvl w:ilvl="3" w:tplc="0408000F" w:tentative="1">
      <w:start w:val="1"/>
      <w:numFmt w:val="decimal"/>
      <w:lvlText w:val="%4."/>
      <w:lvlJc w:val="left"/>
      <w:pPr>
        <w:ind w:left="3195" w:hanging="360"/>
      </w:pPr>
    </w:lvl>
    <w:lvl w:ilvl="4" w:tplc="04080019" w:tentative="1">
      <w:start w:val="1"/>
      <w:numFmt w:val="lowerLetter"/>
      <w:lvlText w:val="%5."/>
      <w:lvlJc w:val="left"/>
      <w:pPr>
        <w:ind w:left="3915" w:hanging="360"/>
      </w:pPr>
    </w:lvl>
    <w:lvl w:ilvl="5" w:tplc="0408001B" w:tentative="1">
      <w:start w:val="1"/>
      <w:numFmt w:val="lowerRoman"/>
      <w:lvlText w:val="%6."/>
      <w:lvlJc w:val="right"/>
      <w:pPr>
        <w:ind w:left="4635" w:hanging="180"/>
      </w:pPr>
    </w:lvl>
    <w:lvl w:ilvl="6" w:tplc="0408000F" w:tentative="1">
      <w:start w:val="1"/>
      <w:numFmt w:val="decimal"/>
      <w:lvlText w:val="%7."/>
      <w:lvlJc w:val="left"/>
      <w:pPr>
        <w:ind w:left="5355" w:hanging="360"/>
      </w:pPr>
    </w:lvl>
    <w:lvl w:ilvl="7" w:tplc="04080019" w:tentative="1">
      <w:start w:val="1"/>
      <w:numFmt w:val="lowerLetter"/>
      <w:lvlText w:val="%8."/>
      <w:lvlJc w:val="left"/>
      <w:pPr>
        <w:ind w:left="6075" w:hanging="360"/>
      </w:pPr>
    </w:lvl>
    <w:lvl w:ilvl="8" w:tplc="0408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3A62014B"/>
    <w:multiLevelType w:val="hybridMultilevel"/>
    <w:tmpl w:val="0BCA89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D8"/>
    <w:multiLevelType w:val="hybridMultilevel"/>
    <w:tmpl w:val="BBDA1F86"/>
    <w:lvl w:ilvl="0" w:tplc="24D8E02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0" w:hanging="360"/>
      </w:pPr>
    </w:lvl>
    <w:lvl w:ilvl="2" w:tplc="0408001B" w:tentative="1">
      <w:start w:val="1"/>
      <w:numFmt w:val="lowerRoman"/>
      <w:lvlText w:val="%3."/>
      <w:lvlJc w:val="right"/>
      <w:pPr>
        <w:ind w:left="2650" w:hanging="180"/>
      </w:pPr>
    </w:lvl>
    <w:lvl w:ilvl="3" w:tplc="0408000F" w:tentative="1">
      <w:start w:val="1"/>
      <w:numFmt w:val="decimal"/>
      <w:lvlText w:val="%4."/>
      <w:lvlJc w:val="left"/>
      <w:pPr>
        <w:ind w:left="3370" w:hanging="360"/>
      </w:pPr>
    </w:lvl>
    <w:lvl w:ilvl="4" w:tplc="04080019" w:tentative="1">
      <w:start w:val="1"/>
      <w:numFmt w:val="lowerLetter"/>
      <w:lvlText w:val="%5."/>
      <w:lvlJc w:val="left"/>
      <w:pPr>
        <w:ind w:left="4090" w:hanging="360"/>
      </w:pPr>
    </w:lvl>
    <w:lvl w:ilvl="5" w:tplc="0408001B" w:tentative="1">
      <w:start w:val="1"/>
      <w:numFmt w:val="lowerRoman"/>
      <w:lvlText w:val="%6."/>
      <w:lvlJc w:val="right"/>
      <w:pPr>
        <w:ind w:left="4810" w:hanging="180"/>
      </w:pPr>
    </w:lvl>
    <w:lvl w:ilvl="6" w:tplc="0408000F" w:tentative="1">
      <w:start w:val="1"/>
      <w:numFmt w:val="decimal"/>
      <w:lvlText w:val="%7."/>
      <w:lvlJc w:val="left"/>
      <w:pPr>
        <w:ind w:left="5530" w:hanging="360"/>
      </w:pPr>
    </w:lvl>
    <w:lvl w:ilvl="7" w:tplc="04080019" w:tentative="1">
      <w:start w:val="1"/>
      <w:numFmt w:val="lowerLetter"/>
      <w:lvlText w:val="%8."/>
      <w:lvlJc w:val="left"/>
      <w:pPr>
        <w:ind w:left="6250" w:hanging="360"/>
      </w:pPr>
    </w:lvl>
    <w:lvl w:ilvl="8" w:tplc="040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495D28E5"/>
    <w:multiLevelType w:val="hybridMultilevel"/>
    <w:tmpl w:val="BD226E8A"/>
    <w:lvl w:ilvl="0" w:tplc="799A978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9881D78"/>
    <w:multiLevelType w:val="hybridMultilevel"/>
    <w:tmpl w:val="AAD4F75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76985"/>
    <w:multiLevelType w:val="hybridMultilevel"/>
    <w:tmpl w:val="20664A64"/>
    <w:lvl w:ilvl="0" w:tplc="EB04830E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0" w:hanging="360"/>
      </w:pPr>
    </w:lvl>
    <w:lvl w:ilvl="2" w:tplc="0408001B" w:tentative="1">
      <w:start w:val="1"/>
      <w:numFmt w:val="lowerRoman"/>
      <w:lvlText w:val="%3."/>
      <w:lvlJc w:val="right"/>
      <w:pPr>
        <w:ind w:left="2650" w:hanging="180"/>
      </w:pPr>
    </w:lvl>
    <w:lvl w:ilvl="3" w:tplc="0408000F" w:tentative="1">
      <w:start w:val="1"/>
      <w:numFmt w:val="decimal"/>
      <w:lvlText w:val="%4."/>
      <w:lvlJc w:val="left"/>
      <w:pPr>
        <w:ind w:left="3370" w:hanging="360"/>
      </w:pPr>
    </w:lvl>
    <w:lvl w:ilvl="4" w:tplc="04080019" w:tentative="1">
      <w:start w:val="1"/>
      <w:numFmt w:val="lowerLetter"/>
      <w:lvlText w:val="%5."/>
      <w:lvlJc w:val="left"/>
      <w:pPr>
        <w:ind w:left="4090" w:hanging="360"/>
      </w:pPr>
    </w:lvl>
    <w:lvl w:ilvl="5" w:tplc="0408001B" w:tentative="1">
      <w:start w:val="1"/>
      <w:numFmt w:val="lowerRoman"/>
      <w:lvlText w:val="%6."/>
      <w:lvlJc w:val="right"/>
      <w:pPr>
        <w:ind w:left="4810" w:hanging="180"/>
      </w:pPr>
    </w:lvl>
    <w:lvl w:ilvl="6" w:tplc="0408000F" w:tentative="1">
      <w:start w:val="1"/>
      <w:numFmt w:val="decimal"/>
      <w:lvlText w:val="%7."/>
      <w:lvlJc w:val="left"/>
      <w:pPr>
        <w:ind w:left="5530" w:hanging="360"/>
      </w:pPr>
    </w:lvl>
    <w:lvl w:ilvl="7" w:tplc="04080019" w:tentative="1">
      <w:start w:val="1"/>
      <w:numFmt w:val="lowerLetter"/>
      <w:lvlText w:val="%8."/>
      <w:lvlJc w:val="left"/>
      <w:pPr>
        <w:ind w:left="6250" w:hanging="360"/>
      </w:pPr>
    </w:lvl>
    <w:lvl w:ilvl="8" w:tplc="040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57EC3B50"/>
    <w:multiLevelType w:val="hybridMultilevel"/>
    <w:tmpl w:val="FF26079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5332C"/>
    <w:multiLevelType w:val="hybridMultilevel"/>
    <w:tmpl w:val="B7A85BFA"/>
    <w:lvl w:ilvl="0" w:tplc="D518B72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AF"/>
    <w:rsid w:val="00013195"/>
    <w:rsid w:val="00033EA0"/>
    <w:rsid w:val="00076FF2"/>
    <w:rsid w:val="000876AA"/>
    <w:rsid w:val="00096D95"/>
    <w:rsid w:val="001019C8"/>
    <w:rsid w:val="00150FB2"/>
    <w:rsid w:val="001B2355"/>
    <w:rsid w:val="002201A7"/>
    <w:rsid w:val="00234B76"/>
    <w:rsid w:val="002412E0"/>
    <w:rsid w:val="002C7CF8"/>
    <w:rsid w:val="002D6357"/>
    <w:rsid w:val="002E733E"/>
    <w:rsid w:val="003316CB"/>
    <w:rsid w:val="00360557"/>
    <w:rsid w:val="003649CE"/>
    <w:rsid w:val="0037326E"/>
    <w:rsid w:val="00394AF3"/>
    <w:rsid w:val="004050C6"/>
    <w:rsid w:val="00452366"/>
    <w:rsid w:val="0048068C"/>
    <w:rsid w:val="004B68A8"/>
    <w:rsid w:val="004E5365"/>
    <w:rsid w:val="004F2F0D"/>
    <w:rsid w:val="005445FA"/>
    <w:rsid w:val="00546E59"/>
    <w:rsid w:val="0056109A"/>
    <w:rsid w:val="00570E79"/>
    <w:rsid w:val="006762A2"/>
    <w:rsid w:val="006A1FA5"/>
    <w:rsid w:val="006B7EB5"/>
    <w:rsid w:val="006D03C6"/>
    <w:rsid w:val="00712EC3"/>
    <w:rsid w:val="007677AE"/>
    <w:rsid w:val="007B7741"/>
    <w:rsid w:val="008537CF"/>
    <w:rsid w:val="008958C3"/>
    <w:rsid w:val="0091451E"/>
    <w:rsid w:val="00965D68"/>
    <w:rsid w:val="009A4329"/>
    <w:rsid w:val="009D1E74"/>
    <w:rsid w:val="009F2716"/>
    <w:rsid w:val="00A10B6B"/>
    <w:rsid w:val="00A14CE4"/>
    <w:rsid w:val="00A86517"/>
    <w:rsid w:val="00AB1F47"/>
    <w:rsid w:val="00AF7D6F"/>
    <w:rsid w:val="00B03EE6"/>
    <w:rsid w:val="00B0676D"/>
    <w:rsid w:val="00B81B7D"/>
    <w:rsid w:val="00BD14A4"/>
    <w:rsid w:val="00BF2D79"/>
    <w:rsid w:val="00C354F4"/>
    <w:rsid w:val="00CC2D1B"/>
    <w:rsid w:val="00CD4AA7"/>
    <w:rsid w:val="00D22F86"/>
    <w:rsid w:val="00D3237F"/>
    <w:rsid w:val="00D32466"/>
    <w:rsid w:val="00D91B47"/>
    <w:rsid w:val="00E21902"/>
    <w:rsid w:val="00E82B82"/>
    <w:rsid w:val="00E857D8"/>
    <w:rsid w:val="00E97EEE"/>
    <w:rsid w:val="00EB00AF"/>
    <w:rsid w:val="00F60DA5"/>
    <w:rsid w:val="00F70098"/>
    <w:rsid w:val="00F71589"/>
    <w:rsid w:val="00F85F0F"/>
    <w:rsid w:val="00FB4088"/>
    <w:rsid w:val="00FC27F7"/>
    <w:rsid w:val="00FD314A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98E0"/>
  <w15:chartTrackingRefBased/>
  <w15:docId w15:val="{FF8B66F4-5380-4EFF-A6BD-E0A9FBBD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0A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B0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0AF"/>
    <w:rPr>
      <w:lang w:val="en-GB"/>
    </w:rPr>
  </w:style>
  <w:style w:type="paragraph" w:styleId="ListParagraph">
    <w:name w:val="List Paragraph"/>
    <w:basedOn w:val="Normal"/>
    <w:uiPriority w:val="34"/>
    <w:qFormat/>
    <w:rsid w:val="00EB0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Miltiadis Makrygiannis</dc:creator>
  <cp:keywords/>
  <dc:description/>
  <cp:lastModifiedBy>Jeren NIYAZOVA</cp:lastModifiedBy>
  <cp:revision>6</cp:revision>
  <cp:lastPrinted>2021-06-16T08:16:00Z</cp:lastPrinted>
  <dcterms:created xsi:type="dcterms:W3CDTF">2021-06-10T20:59:00Z</dcterms:created>
  <dcterms:modified xsi:type="dcterms:W3CDTF">2021-06-16T08:17:00Z</dcterms:modified>
</cp:coreProperties>
</file>